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316B" w:rsidRPr="00EB55EF" w:rsidRDefault="000B316B" w:rsidP="00C92D32">
      <w:pPr>
        <w:jc w:val="center"/>
        <w:rPr>
          <w:rFonts w:cs="Arial"/>
          <w:sz w:val="28"/>
        </w:rPr>
      </w:pPr>
      <w:r w:rsidRPr="00EB55EF">
        <w:rPr>
          <w:rFonts w:cs="Arial"/>
          <w:sz w:val="28"/>
        </w:rPr>
        <w:t xml:space="preserve">Office of the Chief Engineer, </w:t>
      </w:r>
      <w:r w:rsidR="00BC61BB">
        <w:rPr>
          <w:rFonts w:cs="Arial"/>
          <w:sz w:val="28"/>
        </w:rPr>
        <w:t>Hamirpur</w:t>
      </w:r>
      <w:r w:rsidRPr="00EB55EF">
        <w:rPr>
          <w:rFonts w:cs="Arial"/>
          <w:sz w:val="28"/>
        </w:rPr>
        <w:t xml:space="preserve"> Zone</w:t>
      </w:r>
    </w:p>
    <w:p w:rsidR="000B316B" w:rsidRPr="00EB55EF" w:rsidRDefault="000B316B" w:rsidP="006462E9">
      <w:pPr>
        <w:spacing w:after="0" w:line="240" w:lineRule="auto"/>
        <w:jc w:val="center"/>
        <w:rPr>
          <w:sz w:val="28"/>
        </w:rPr>
      </w:pPr>
      <w:r w:rsidRPr="00EB55EF">
        <w:rPr>
          <w:rFonts w:cs="Arial"/>
          <w:sz w:val="28"/>
        </w:rPr>
        <w:t>Public Works</w:t>
      </w:r>
      <w:r w:rsidR="00BD6D17" w:rsidRPr="00EB55EF">
        <w:rPr>
          <w:rFonts w:cs="Arial"/>
          <w:sz w:val="28"/>
        </w:rPr>
        <w:t xml:space="preserve"> Department, Government of Hima</w:t>
      </w:r>
      <w:r w:rsidRPr="00EB55EF">
        <w:rPr>
          <w:rFonts w:cs="Arial"/>
          <w:sz w:val="28"/>
        </w:rPr>
        <w:t xml:space="preserve">chal Pradesh, </w:t>
      </w:r>
      <w:r w:rsidR="00BC61BB">
        <w:rPr>
          <w:rFonts w:cs="Arial"/>
          <w:sz w:val="28"/>
        </w:rPr>
        <w:t>Hamirpur</w:t>
      </w:r>
    </w:p>
    <w:p w:rsidR="00CE10F4" w:rsidRPr="00315B51" w:rsidRDefault="00CE10F4" w:rsidP="000B316B">
      <w:pPr>
        <w:spacing w:before="120" w:after="0" w:line="240" w:lineRule="auto"/>
        <w:jc w:val="center"/>
      </w:pPr>
      <w:r w:rsidRPr="00EB55EF">
        <w:t>[</w:t>
      </w:r>
      <w:r w:rsidR="00E11905" w:rsidRPr="00EB55EF">
        <w:t xml:space="preserve">On the </w:t>
      </w:r>
      <w:r w:rsidRPr="00EB55EF">
        <w:t>Letterhead of the employer]</w:t>
      </w:r>
    </w:p>
    <w:p w:rsidR="00E11905" w:rsidRPr="00315B51" w:rsidRDefault="00CE10F4" w:rsidP="000B316B">
      <w:pPr>
        <w:spacing w:before="120" w:after="0" w:line="240" w:lineRule="auto"/>
        <w:jc w:val="both"/>
      </w:pPr>
      <w:r w:rsidRPr="00315B51">
        <w:t>Date</w:t>
      </w:r>
      <w:r w:rsidR="00E11905" w:rsidRPr="00315B51">
        <w:t>:</w:t>
      </w:r>
      <w:r w:rsidR="00421D98" w:rsidRPr="00315B51">
        <w:t xml:space="preserve"> </w:t>
      </w:r>
      <w:r w:rsidR="00827EEE">
        <w:t>10</w:t>
      </w:r>
      <w:r w:rsidR="00827EEE" w:rsidRPr="00827EEE">
        <w:rPr>
          <w:vertAlign w:val="superscript"/>
        </w:rPr>
        <w:t>th</w:t>
      </w:r>
      <w:r w:rsidR="00827EEE">
        <w:t xml:space="preserve"> </w:t>
      </w:r>
      <w:proofErr w:type="gramStart"/>
      <w:r w:rsidR="00827EEE">
        <w:t>October</w:t>
      </w:r>
      <w:r w:rsidR="00C30FA9">
        <w:t>,</w:t>
      </w:r>
      <w:proofErr w:type="gramEnd"/>
      <w:r w:rsidR="00C30FA9">
        <w:t xml:space="preserve"> 2019</w:t>
      </w:r>
    </w:p>
    <w:p w:rsidR="00E11905" w:rsidRPr="00315B51" w:rsidRDefault="00E11905" w:rsidP="000B316B">
      <w:pPr>
        <w:pStyle w:val="Title"/>
        <w:spacing w:before="120"/>
        <w:ind w:right="-634"/>
        <w:jc w:val="both"/>
        <w:rPr>
          <w:rFonts w:asciiTheme="minorHAnsi" w:eastAsiaTheme="minorEastAsia" w:hAnsiTheme="minorHAnsi" w:cstheme="minorBidi"/>
          <w:b w:val="0"/>
          <w:sz w:val="22"/>
          <w:szCs w:val="22"/>
        </w:rPr>
      </w:pPr>
      <w:r w:rsidRPr="00AC2048">
        <w:rPr>
          <w:rFonts w:asciiTheme="minorHAnsi" w:eastAsiaTheme="minorEastAsia" w:hAnsiTheme="minorHAnsi" w:cstheme="minorBidi"/>
          <w:b w:val="0"/>
          <w:sz w:val="22"/>
          <w:szCs w:val="22"/>
        </w:rPr>
        <w:t xml:space="preserve">Invitation for Bids No.: </w:t>
      </w:r>
      <w:r w:rsidR="00BC61BB" w:rsidRPr="00BC61BB">
        <w:rPr>
          <w:rFonts w:asciiTheme="minorHAnsi" w:eastAsiaTheme="minorEastAsia" w:hAnsiTheme="minorHAnsi" w:cstheme="minorBidi"/>
          <w:b w:val="0"/>
          <w:sz w:val="22"/>
          <w:szCs w:val="22"/>
        </w:rPr>
        <w:t>PWD/06R1</w:t>
      </w:r>
      <w:r w:rsidRPr="00AC2048">
        <w:rPr>
          <w:rFonts w:asciiTheme="minorHAnsi" w:eastAsiaTheme="minorEastAsia" w:hAnsiTheme="minorHAnsi" w:cstheme="minorBidi"/>
          <w:b w:val="0"/>
          <w:sz w:val="22"/>
          <w:szCs w:val="22"/>
        </w:rPr>
        <w:t>/201</w:t>
      </w:r>
      <w:r w:rsidR="00B74FE1" w:rsidRPr="00AC2048">
        <w:rPr>
          <w:rFonts w:asciiTheme="minorHAnsi" w:eastAsiaTheme="minorEastAsia" w:hAnsiTheme="minorHAnsi" w:cstheme="minorBidi"/>
          <w:b w:val="0"/>
          <w:sz w:val="22"/>
          <w:szCs w:val="22"/>
        </w:rPr>
        <w:t>8-19</w:t>
      </w:r>
    </w:p>
    <w:p w:rsidR="00E11905" w:rsidRPr="00315B51" w:rsidRDefault="001B5495" w:rsidP="000B316B">
      <w:pPr>
        <w:spacing w:before="120" w:after="0" w:line="240" w:lineRule="auto"/>
        <w:jc w:val="both"/>
      </w:pPr>
      <w:r>
        <w:t>Loan</w:t>
      </w:r>
      <w:r w:rsidR="00CE10F4" w:rsidRPr="00315B51">
        <w:t xml:space="preserve"> No. and Title</w:t>
      </w:r>
      <w:r w:rsidR="00E11905" w:rsidRPr="00315B51">
        <w:t xml:space="preserve">: Loan No. </w:t>
      </w:r>
      <w:r w:rsidR="00B8632B">
        <w:t xml:space="preserve">3573 </w:t>
      </w:r>
      <w:r w:rsidR="00E11905" w:rsidRPr="00315B51">
        <w:t>IND/ Himachal Pradesh Skill Development Project.</w:t>
      </w:r>
    </w:p>
    <w:p w:rsidR="000A0B27" w:rsidRPr="00315B51" w:rsidRDefault="00A8403D" w:rsidP="000A0B27">
      <w:pPr>
        <w:pStyle w:val="Title"/>
        <w:spacing w:before="120"/>
        <w:jc w:val="both"/>
        <w:rPr>
          <w:rFonts w:asciiTheme="minorHAnsi" w:eastAsiaTheme="minorEastAsia" w:hAnsiTheme="minorHAnsi" w:cstheme="minorBidi"/>
          <w:b w:val="0"/>
          <w:sz w:val="22"/>
          <w:szCs w:val="22"/>
        </w:rPr>
      </w:pPr>
      <w:r w:rsidRPr="00315B51">
        <w:rPr>
          <w:rFonts w:asciiTheme="minorHAnsi" w:eastAsiaTheme="minorEastAsia" w:hAnsiTheme="minorHAnsi" w:cstheme="minorBidi"/>
          <w:b w:val="0"/>
          <w:sz w:val="22"/>
          <w:szCs w:val="22"/>
        </w:rPr>
        <w:t xml:space="preserve">Contract </w:t>
      </w:r>
      <w:r w:rsidR="00E11905" w:rsidRPr="00315B51">
        <w:rPr>
          <w:rFonts w:asciiTheme="minorHAnsi" w:eastAsiaTheme="minorEastAsia" w:hAnsiTheme="minorHAnsi" w:cstheme="minorBidi"/>
          <w:b w:val="0"/>
          <w:sz w:val="22"/>
          <w:szCs w:val="22"/>
        </w:rPr>
        <w:t xml:space="preserve">Package </w:t>
      </w:r>
      <w:r w:rsidR="00CE10F4" w:rsidRPr="00315B51">
        <w:rPr>
          <w:rFonts w:asciiTheme="minorHAnsi" w:eastAsiaTheme="minorEastAsia" w:hAnsiTheme="minorHAnsi" w:cstheme="minorBidi"/>
          <w:b w:val="0"/>
          <w:sz w:val="22"/>
          <w:szCs w:val="22"/>
        </w:rPr>
        <w:t>No. and Title</w:t>
      </w:r>
      <w:r w:rsidR="00E11905" w:rsidRPr="00315B51">
        <w:rPr>
          <w:rFonts w:asciiTheme="minorHAnsi" w:eastAsiaTheme="minorEastAsia" w:hAnsiTheme="minorHAnsi" w:cstheme="minorBidi"/>
          <w:b w:val="0"/>
          <w:sz w:val="22"/>
          <w:szCs w:val="22"/>
        </w:rPr>
        <w:t xml:space="preserve">: </w:t>
      </w:r>
      <w:bookmarkStart w:id="0" w:name="_Toc496413487"/>
      <w:bookmarkStart w:id="1" w:name="_Toc501529910"/>
      <w:r w:rsidR="00950024" w:rsidRPr="00AC2048">
        <w:rPr>
          <w:rFonts w:asciiTheme="minorHAnsi" w:eastAsiaTheme="minorEastAsia" w:hAnsiTheme="minorHAnsi" w:cstheme="minorBidi"/>
          <w:b w:val="0"/>
          <w:sz w:val="22"/>
          <w:szCs w:val="22"/>
        </w:rPr>
        <w:t>PWD/06</w:t>
      </w:r>
      <w:r w:rsidR="00950024">
        <w:rPr>
          <w:rFonts w:asciiTheme="minorHAnsi" w:eastAsiaTheme="minorEastAsia" w:hAnsiTheme="minorHAnsi" w:cstheme="minorBidi"/>
          <w:b w:val="0"/>
          <w:sz w:val="22"/>
          <w:szCs w:val="22"/>
        </w:rPr>
        <w:t>-</w:t>
      </w:r>
      <w:r w:rsidR="00BC61BB">
        <w:rPr>
          <w:rFonts w:asciiTheme="minorHAnsi" w:eastAsiaTheme="minorEastAsia" w:hAnsiTheme="minorHAnsi" w:cstheme="minorBidi"/>
          <w:b w:val="0"/>
          <w:sz w:val="22"/>
          <w:szCs w:val="22"/>
        </w:rPr>
        <w:t>R1</w:t>
      </w:r>
      <w:r w:rsidR="00950024" w:rsidRPr="00AC2048">
        <w:rPr>
          <w:rFonts w:asciiTheme="minorHAnsi" w:eastAsiaTheme="minorEastAsia" w:hAnsiTheme="minorHAnsi" w:cstheme="minorBidi"/>
          <w:b w:val="0"/>
          <w:sz w:val="22"/>
          <w:szCs w:val="22"/>
        </w:rPr>
        <w:t>/</w:t>
      </w:r>
      <w:r w:rsidR="00E11905" w:rsidRPr="00315B51">
        <w:rPr>
          <w:rFonts w:asciiTheme="minorHAnsi" w:eastAsiaTheme="minorEastAsia" w:hAnsiTheme="minorHAnsi" w:cstheme="minorBidi"/>
          <w:b w:val="0"/>
          <w:sz w:val="22"/>
          <w:szCs w:val="22"/>
        </w:rPr>
        <w:t xml:space="preserve">; </w:t>
      </w:r>
      <w:r w:rsidR="00631BD0" w:rsidRPr="00315B51">
        <w:rPr>
          <w:rFonts w:asciiTheme="minorHAnsi" w:eastAsiaTheme="minorEastAsia" w:hAnsiTheme="minorHAnsi" w:cstheme="minorBidi"/>
          <w:b w:val="0"/>
          <w:sz w:val="22"/>
          <w:szCs w:val="22"/>
        </w:rPr>
        <w:t xml:space="preserve">Construction and Completion of </w:t>
      </w:r>
      <w:r w:rsidR="008A19D9">
        <w:rPr>
          <w:rFonts w:asciiTheme="minorHAnsi" w:eastAsiaTheme="minorEastAsia" w:hAnsiTheme="minorHAnsi" w:cstheme="minorBidi"/>
          <w:b w:val="0"/>
          <w:sz w:val="22"/>
          <w:szCs w:val="22"/>
        </w:rPr>
        <w:t>City</w:t>
      </w:r>
      <w:r w:rsidR="00BB7D84">
        <w:rPr>
          <w:rFonts w:asciiTheme="minorHAnsi" w:eastAsiaTheme="minorEastAsia" w:hAnsiTheme="minorHAnsi" w:cstheme="minorBidi"/>
          <w:b w:val="0"/>
          <w:sz w:val="22"/>
          <w:szCs w:val="22"/>
        </w:rPr>
        <w:t xml:space="preserve"> Livelihood</w:t>
      </w:r>
      <w:r w:rsidR="00631BD0" w:rsidRPr="00315B51">
        <w:rPr>
          <w:rFonts w:asciiTheme="minorHAnsi" w:eastAsiaTheme="minorEastAsia" w:hAnsiTheme="minorHAnsi" w:cstheme="minorBidi"/>
          <w:b w:val="0"/>
          <w:sz w:val="22"/>
          <w:szCs w:val="22"/>
        </w:rPr>
        <w:t xml:space="preserve"> Center (</w:t>
      </w:r>
      <w:r w:rsidR="000911A0">
        <w:rPr>
          <w:rFonts w:asciiTheme="minorHAnsi" w:eastAsiaTheme="minorEastAsia" w:hAnsiTheme="minorHAnsi" w:cstheme="minorBidi"/>
          <w:b w:val="0"/>
          <w:sz w:val="22"/>
          <w:szCs w:val="22"/>
        </w:rPr>
        <w:t>C</w:t>
      </w:r>
      <w:r w:rsidR="00BB7D84">
        <w:rPr>
          <w:rFonts w:asciiTheme="minorHAnsi" w:eastAsiaTheme="minorEastAsia" w:hAnsiTheme="minorHAnsi" w:cstheme="minorBidi"/>
          <w:b w:val="0"/>
          <w:sz w:val="22"/>
          <w:szCs w:val="22"/>
        </w:rPr>
        <w:t>LC</w:t>
      </w:r>
      <w:r w:rsidR="00631BD0" w:rsidRPr="00315B51">
        <w:rPr>
          <w:rFonts w:asciiTheme="minorHAnsi" w:eastAsiaTheme="minorEastAsia" w:hAnsiTheme="minorHAnsi" w:cstheme="minorBidi"/>
          <w:b w:val="0"/>
          <w:sz w:val="22"/>
          <w:szCs w:val="22"/>
        </w:rPr>
        <w:t xml:space="preserve">) Building </w:t>
      </w:r>
      <w:r w:rsidR="008B7F99">
        <w:rPr>
          <w:rFonts w:asciiTheme="minorHAnsi" w:eastAsiaTheme="minorEastAsia" w:hAnsiTheme="minorHAnsi" w:cstheme="minorBidi"/>
          <w:b w:val="0"/>
          <w:sz w:val="22"/>
          <w:szCs w:val="22"/>
        </w:rPr>
        <w:t>at</w:t>
      </w:r>
      <w:r w:rsidR="008B7F99" w:rsidRPr="008B7F99">
        <w:rPr>
          <w:rFonts w:asciiTheme="minorHAnsi" w:eastAsiaTheme="minorEastAsia" w:hAnsiTheme="minorHAnsi" w:cstheme="minorBidi"/>
          <w:b w:val="0"/>
          <w:sz w:val="22"/>
          <w:szCs w:val="22"/>
        </w:rPr>
        <w:t xml:space="preserve"> </w:t>
      </w:r>
      <w:r w:rsidR="009B2D0B">
        <w:rPr>
          <w:rFonts w:asciiTheme="minorHAnsi" w:eastAsiaTheme="minorEastAsia" w:hAnsiTheme="minorHAnsi" w:cstheme="minorBidi"/>
          <w:b w:val="0"/>
          <w:sz w:val="22"/>
          <w:szCs w:val="22"/>
        </w:rPr>
        <w:t>Bilaspur</w:t>
      </w:r>
      <w:r w:rsidR="00731402">
        <w:rPr>
          <w:rFonts w:asciiTheme="minorHAnsi" w:eastAsiaTheme="minorEastAsia" w:hAnsiTheme="minorHAnsi" w:cstheme="minorBidi"/>
          <w:b w:val="0"/>
          <w:sz w:val="22"/>
          <w:szCs w:val="22"/>
        </w:rPr>
        <w:t xml:space="preserve">, District </w:t>
      </w:r>
      <w:r w:rsidR="009B2D0B">
        <w:rPr>
          <w:rFonts w:asciiTheme="minorHAnsi" w:eastAsiaTheme="minorEastAsia" w:hAnsiTheme="minorHAnsi" w:cstheme="minorBidi"/>
          <w:b w:val="0"/>
          <w:sz w:val="22"/>
          <w:szCs w:val="22"/>
        </w:rPr>
        <w:t>Bilaspur</w:t>
      </w:r>
      <w:r w:rsidR="00731402">
        <w:rPr>
          <w:rFonts w:asciiTheme="minorHAnsi" w:eastAsiaTheme="minorEastAsia" w:hAnsiTheme="minorHAnsi" w:cstheme="minorBidi"/>
          <w:b w:val="0"/>
          <w:sz w:val="22"/>
          <w:szCs w:val="22"/>
        </w:rPr>
        <w:t xml:space="preserve"> </w:t>
      </w:r>
      <w:r w:rsidR="00631BD0" w:rsidRPr="00315B51">
        <w:rPr>
          <w:rFonts w:asciiTheme="minorHAnsi" w:eastAsiaTheme="minorEastAsia" w:hAnsiTheme="minorHAnsi" w:cstheme="minorBidi"/>
          <w:b w:val="0"/>
          <w:sz w:val="22"/>
          <w:szCs w:val="22"/>
        </w:rPr>
        <w:t>in Himachal Pradesh (</w:t>
      </w:r>
      <w:proofErr w:type="spellStart"/>
      <w:r w:rsidR="00631BD0" w:rsidRPr="00315B51">
        <w:rPr>
          <w:rFonts w:asciiTheme="minorHAnsi" w:eastAsiaTheme="minorEastAsia" w:hAnsiTheme="minorHAnsi" w:cstheme="minorBidi"/>
          <w:b w:val="0"/>
          <w:sz w:val="22"/>
          <w:szCs w:val="22"/>
        </w:rPr>
        <w:t>Sh</w:t>
      </w:r>
      <w:proofErr w:type="spellEnd"/>
      <w:r w:rsidR="00631BD0" w:rsidRPr="00315B51">
        <w:rPr>
          <w:rFonts w:asciiTheme="minorHAnsi" w:eastAsiaTheme="minorEastAsia" w:hAnsiTheme="minorHAnsi" w:cstheme="minorBidi"/>
          <w:b w:val="0"/>
          <w:sz w:val="22"/>
          <w:szCs w:val="22"/>
        </w:rPr>
        <w:t>:- Construction of   Building Portion including Civil Works, Water supply &amp; Sanitary installation, Septic tank and Soak pit, Rain water harvesting system, Electrical installations, Solar water Heating System, Environmental management Site development etc.)</w:t>
      </w:r>
      <w:r w:rsidR="00731402">
        <w:rPr>
          <w:rFonts w:asciiTheme="minorHAnsi" w:eastAsiaTheme="minorEastAsia" w:hAnsiTheme="minorHAnsi" w:cstheme="minorBidi"/>
          <w:b w:val="0"/>
          <w:sz w:val="22"/>
          <w:szCs w:val="22"/>
        </w:rPr>
        <w:t xml:space="preserve"> </w:t>
      </w:r>
    </w:p>
    <w:bookmarkEnd w:id="0"/>
    <w:bookmarkEnd w:id="1"/>
    <w:p w:rsidR="00CE10F4" w:rsidRPr="00315B51" w:rsidRDefault="00CE10F4" w:rsidP="000B316B">
      <w:pPr>
        <w:spacing w:before="120" w:after="0" w:line="240" w:lineRule="auto"/>
        <w:jc w:val="both"/>
      </w:pPr>
      <w:r w:rsidRPr="00315B51">
        <w:t xml:space="preserve">Deadline for Submission of </w:t>
      </w:r>
      <w:r w:rsidRPr="00E811DE">
        <w:t>Bids</w:t>
      </w:r>
      <w:r w:rsidR="00421D98" w:rsidRPr="00E811DE">
        <w:t xml:space="preserve"> </w:t>
      </w:r>
      <w:r w:rsidR="00827EEE">
        <w:t>11</w:t>
      </w:r>
      <w:r w:rsidR="00827EEE" w:rsidRPr="00827EEE">
        <w:rPr>
          <w:vertAlign w:val="superscript"/>
        </w:rPr>
        <w:t>th</w:t>
      </w:r>
      <w:r w:rsidR="00827EEE">
        <w:t xml:space="preserve"> </w:t>
      </w:r>
      <w:proofErr w:type="gramStart"/>
      <w:r w:rsidR="00827EEE">
        <w:t>November</w:t>
      </w:r>
      <w:r w:rsidR="00421D98" w:rsidRPr="00E811DE">
        <w:t>,</w:t>
      </w:r>
      <w:proofErr w:type="gramEnd"/>
      <w:r w:rsidR="002A7807">
        <w:t xml:space="preserve"> 2019</w:t>
      </w:r>
      <w:r w:rsidR="00421D98" w:rsidRPr="00315B51">
        <w:t xml:space="preserve"> </w:t>
      </w:r>
      <w:r w:rsidR="00E11905" w:rsidRPr="00315B51">
        <w:t xml:space="preserve">at 11:00 </w:t>
      </w:r>
      <w:proofErr w:type="spellStart"/>
      <w:r w:rsidR="00E11905" w:rsidRPr="00315B51">
        <w:t>hrs</w:t>
      </w:r>
      <w:proofErr w:type="spellEnd"/>
      <w:r w:rsidR="00E11905" w:rsidRPr="00315B51">
        <w:t xml:space="preserve"> (IST)</w:t>
      </w:r>
    </w:p>
    <w:p w:rsidR="000B316B" w:rsidRPr="00315B51" w:rsidRDefault="00CE10F4" w:rsidP="00CA5BA1">
      <w:pPr>
        <w:pStyle w:val="ListParagraph"/>
        <w:numPr>
          <w:ilvl w:val="0"/>
          <w:numId w:val="3"/>
        </w:numPr>
        <w:tabs>
          <w:tab w:val="left" w:pos="540"/>
        </w:tabs>
        <w:spacing w:before="120" w:after="0" w:line="240" w:lineRule="auto"/>
        <w:ind w:left="0" w:firstLine="0"/>
        <w:contextualSpacing w:val="0"/>
        <w:jc w:val="both"/>
      </w:pPr>
      <w:r w:rsidRPr="00315B51">
        <w:t>The</w:t>
      </w:r>
      <w:r w:rsidR="00E11905" w:rsidRPr="00315B51">
        <w:t xml:space="preserve"> India </w:t>
      </w:r>
      <w:r w:rsidRPr="00315B51">
        <w:t xml:space="preserve">has </w:t>
      </w:r>
      <w:r w:rsidR="00377838">
        <w:t>received the</w:t>
      </w:r>
      <w:r w:rsidR="00E11905" w:rsidRPr="00315B51">
        <w:t xml:space="preserve"> </w:t>
      </w:r>
      <w:r w:rsidRPr="00315B51">
        <w:t>financing from the Asian Development Bank (ADB) toward the cost of</w:t>
      </w:r>
      <w:r w:rsidR="00BD6D17" w:rsidRPr="00315B51">
        <w:t xml:space="preserve"> “Hima</w:t>
      </w:r>
      <w:r w:rsidR="00E11905" w:rsidRPr="00315B51">
        <w:t xml:space="preserve">chal Pradesh Skill Development Project”. </w:t>
      </w:r>
      <w:r w:rsidRPr="00315B51">
        <w:t xml:space="preserve">Part of this financing will be used </w:t>
      </w:r>
      <w:r w:rsidR="002F3DCB" w:rsidRPr="00315B51">
        <w:t xml:space="preserve">for payments under </w:t>
      </w:r>
      <w:r w:rsidR="00E11905" w:rsidRPr="00315B51">
        <w:t>the Contract</w:t>
      </w:r>
      <w:r w:rsidRPr="00315B51">
        <w:t xml:space="preserve"> </w:t>
      </w:r>
      <w:r w:rsidR="00A8403D" w:rsidRPr="00315B51">
        <w:t xml:space="preserve">Package </w:t>
      </w:r>
      <w:r w:rsidRPr="00315B51">
        <w:t>named above. Bidding is open to Bidders from eligible source countries of the ADB.</w:t>
      </w:r>
    </w:p>
    <w:p w:rsidR="000B316B" w:rsidRPr="00315B51" w:rsidRDefault="00CE10F4" w:rsidP="008B7F99">
      <w:pPr>
        <w:pStyle w:val="ListParagraph"/>
        <w:numPr>
          <w:ilvl w:val="0"/>
          <w:numId w:val="3"/>
        </w:numPr>
        <w:tabs>
          <w:tab w:val="left" w:pos="540"/>
        </w:tabs>
        <w:spacing w:before="120" w:after="0" w:line="240" w:lineRule="auto"/>
        <w:ind w:left="0" w:firstLine="0"/>
        <w:contextualSpacing w:val="0"/>
        <w:jc w:val="both"/>
        <w:rPr>
          <w:rFonts w:cs="Arial"/>
        </w:rPr>
      </w:pPr>
      <w:r w:rsidRPr="00315B51">
        <w:t>The</w:t>
      </w:r>
      <w:r w:rsidR="00A8403D" w:rsidRPr="00315B51">
        <w:rPr>
          <w:rFonts w:cs="Arial"/>
        </w:rPr>
        <w:t xml:space="preserve"> “Public Works</w:t>
      </w:r>
      <w:r w:rsidR="00BD6D17" w:rsidRPr="00315B51">
        <w:rPr>
          <w:rFonts w:cs="Arial"/>
        </w:rPr>
        <w:t xml:space="preserve"> Department, Government of Hima</w:t>
      </w:r>
      <w:r w:rsidR="00A8403D" w:rsidRPr="00315B51">
        <w:rPr>
          <w:rFonts w:cs="Arial"/>
        </w:rPr>
        <w:t xml:space="preserve">chal Pradesh, represented by Chief Engineer, </w:t>
      </w:r>
      <w:r w:rsidR="00540269">
        <w:rPr>
          <w:rFonts w:cs="Arial"/>
        </w:rPr>
        <w:t>Hamirpur</w:t>
      </w:r>
      <w:r w:rsidR="002F3DCB" w:rsidRPr="00315B51">
        <w:rPr>
          <w:rFonts w:cs="Arial"/>
        </w:rPr>
        <w:t xml:space="preserve"> </w:t>
      </w:r>
      <w:r w:rsidR="00A8403D" w:rsidRPr="00315B51">
        <w:rPr>
          <w:rFonts w:cs="Arial"/>
        </w:rPr>
        <w:t xml:space="preserve">Zone, </w:t>
      </w:r>
      <w:r w:rsidR="00540269">
        <w:rPr>
          <w:rFonts w:cs="Arial"/>
        </w:rPr>
        <w:t>Hamirpur</w:t>
      </w:r>
      <w:r w:rsidR="00A8403D" w:rsidRPr="00315B51">
        <w:rPr>
          <w:rFonts w:cs="Arial"/>
        </w:rPr>
        <w:t>”</w:t>
      </w:r>
      <w:r w:rsidRPr="00315B51">
        <w:rPr>
          <w:rFonts w:cs="Arial"/>
        </w:rPr>
        <w:t xml:space="preserve"> (“the Employer”) invites sealed bids from eligible Bidders for the </w:t>
      </w:r>
      <w:r w:rsidR="00631BD0" w:rsidRPr="00315B51">
        <w:rPr>
          <w:rFonts w:cs="Arial"/>
        </w:rPr>
        <w:t xml:space="preserve">Construction and Completion of </w:t>
      </w:r>
      <w:r w:rsidR="008A19D9">
        <w:rPr>
          <w:rFonts w:cs="Arial"/>
        </w:rPr>
        <w:t>City Livelihood Center (C</w:t>
      </w:r>
      <w:r w:rsidR="00377838">
        <w:rPr>
          <w:rFonts w:cs="Arial"/>
        </w:rPr>
        <w:t>L</w:t>
      </w:r>
      <w:r w:rsidR="00631BD0" w:rsidRPr="00315B51">
        <w:rPr>
          <w:rFonts w:cs="Arial"/>
        </w:rPr>
        <w:t>C) Building at</w:t>
      </w:r>
      <w:r w:rsidR="00540269">
        <w:rPr>
          <w:rFonts w:cs="Arial"/>
        </w:rPr>
        <w:t xml:space="preserve"> Bilaspur, </w:t>
      </w:r>
      <w:r w:rsidR="00330490" w:rsidRPr="00330490">
        <w:rPr>
          <w:rFonts w:cs="Arial"/>
        </w:rPr>
        <w:t xml:space="preserve">District </w:t>
      </w:r>
      <w:r w:rsidR="00540269">
        <w:rPr>
          <w:rFonts w:cs="Arial"/>
        </w:rPr>
        <w:t>Bilaspur</w:t>
      </w:r>
      <w:r w:rsidR="00330490" w:rsidRPr="00330490">
        <w:rPr>
          <w:rFonts w:cs="Arial"/>
        </w:rPr>
        <w:t xml:space="preserve"> </w:t>
      </w:r>
      <w:r w:rsidR="00631BD0" w:rsidRPr="00330490">
        <w:rPr>
          <w:rFonts w:cs="Arial"/>
        </w:rPr>
        <w:t>in Himachal Pradesh (</w:t>
      </w:r>
      <w:proofErr w:type="spellStart"/>
      <w:r w:rsidR="00631BD0" w:rsidRPr="00330490">
        <w:rPr>
          <w:rFonts w:cs="Arial"/>
        </w:rPr>
        <w:t>Sh</w:t>
      </w:r>
      <w:proofErr w:type="spellEnd"/>
      <w:r w:rsidR="00631BD0" w:rsidRPr="00330490">
        <w:rPr>
          <w:rFonts w:cs="Arial"/>
        </w:rPr>
        <w:t>:- Co</w:t>
      </w:r>
      <w:r w:rsidR="00631BD0" w:rsidRPr="00315B51">
        <w:rPr>
          <w:rFonts w:cs="Arial"/>
        </w:rPr>
        <w:t xml:space="preserve">nstruction of   Building Portion including Civil Works, Water supply &amp; Sanitary installation, Septic tank and Soak pit, Rain water harvesting system, Electrical installations, Solar water Heating System, Environmental management Site development etc.) in all respect </w:t>
      </w:r>
      <w:r w:rsidR="00377838">
        <w:rPr>
          <w:rFonts w:cs="Arial"/>
        </w:rPr>
        <w:t>(“the Works”)</w:t>
      </w:r>
    </w:p>
    <w:p w:rsidR="000B316B" w:rsidRPr="00315B51" w:rsidRDefault="00A8403D" w:rsidP="00CA5BA1">
      <w:pPr>
        <w:pStyle w:val="ListParagraph"/>
        <w:numPr>
          <w:ilvl w:val="0"/>
          <w:numId w:val="3"/>
        </w:numPr>
        <w:tabs>
          <w:tab w:val="left" w:pos="540"/>
        </w:tabs>
        <w:spacing w:before="120" w:after="0" w:line="240" w:lineRule="auto"/>
        <w:ind w:left="0" w:firstLine="0"/>
        <w:contextualSpacing w:val="0"/>
        <w:jc w:val="both"/>
      </w:pPr>
      <w:r w:rsidRPr="00315B51">
        <w:rPr>
          <w:rFonts w:cs="Arial"/>
        </w:rPr>
        <w:t>N</w:t>
      </w:r>
      <w:r w:rsidR="00CE10F4" w:rsidRPr="00315B51">
        <w:rPr>
          <w:rFonts w:cs="Arial"/>
        </w:rPr>
        <w:t>ati</w:t>
      </w:r>
      <w:r w:rsidRPr="00315B51">
        <w:rPr>
          <w:rFonts w:cs="Arial"/>
        </w:rPr>
        <w:t>onal competitive bidding</w:t>
      </w:r>
      <w:r w:rsidR="00CE10F4" w:rsidRPr="00315B51">
        <w:rPr>
          <w:rFonts w:cs="Arial"/>
        </w:rPr>
        <w:t xml:space="preserve"> will be conducted in accordance</w:t>
      </w:r>
      <w:r w:rsidR="00CE10F4" w:rsidRPr="00315B51">
        <w:t xml:space="preserve"> with ADB’s</w:t>
      </w:r>
      <w:r w:rsidRPr="00315B51">
        <w:t xml:space="preserve"> Single-stage: Two-envelope </w:t>
      </w:r>
      <w:r w:rsidR="00CE10F4" w:rsidRPr="00315B51">
        <w:t>procedure and is open to all Bidders from eligible countries as described in the Bidding Document.</w:t>
      </w:r>
    </w:p>
    <w:p w:rsidR="00CA5BA1" w:rsidRPr="00315B51" w:rsidRDefault="00CE10F4" w:rsidP="00CA5BA1">
      <w:pPr>
        <w:pStyle w:val="ListParagraph"/>
        <w:numPr>
          <w:ilvl w:val="0"/>
          <w:numId w:val="3"/>
        </w:numPr>
        <w:tabs>
          <w:tab w:val="left" w:pos="540"/>
        </w:tabs>
        <w:spacing w:before="120" w:after="0" w:line="240" w:lineRule="auto"/>
        <w:ind w:left="0" w:firstLine="0"/>
        <w:contextualSpacing w:val="0"/>
        <w:jc w:val="both"/>
      </w:pPr>
      <w:r w:rsidRPr="00315B51">
        <w:t>Only eligible Bidders with the</w:t>
      </w:r>
      <w:r w:rsidR="00A8403D" w:rsidRPr="00315B51">
        <w:t xml:space="preserve"> following key qualifications</w:t>
      </w:r>
      <w:r w:rsidRPr="00315B51">
        <w:t xml:space="preserve"> should participate in this bidding:</w:t>
      </w:r>
    </w:p>
    <w:p w:rsidR="00CA5BA1" w:rsidRPr="00315B51" w:rsidRDefault="00A8403D" w:rsidP="00CA5BA1">
      <w:pPr>
        <w:pStyle w:val="ListParagraph"/>
        <w:numPr>
          <w:ilvl w:val="0"/>
          <w:numId w:val="4"/>
        </w:numPr>
        <w:tabs>
          <w:tab w:val="left" w:pos="990"/>
        </w:tabs>
        <w:spacing w:before="120" w:after="0" w:line="240" w:lineRule="auto"/>
        <w:ind w:left="540" w:firstLine="0"/>
        <w:contextualSpacing w:val="0"/>
        <w:jc w:val="both"/>
      </w:pPr>
      <w:r w:rsidRPr="00315B51">
        <w:rPr>
          <w:rFonts w:cs="Arial"/>
        </w:rPr>
        <w:t xml:space="preserve">Participation in at least one contract that has been successfully or substantially completed within the last </w:t>
      </w:r>
      <w:r w:rsidRPr="00315B51">
        <w:rPr>
          <w:rFonts w:cs="Arial"/>
          <w:i/>
        </w:rPr>
        <w:t>five years</w:t>
      </w:r>
      <w:r w:rsidRPr="00315B51">
        <w:rPr>
          <w:rFonts w:cs="Arial"/>
        </w:rPr>
        <w:t xml:space="preserve"> and that is </w:t>
      </w:r>
      <w:proofErr w:type="gramStart"/>
      <w:r w:rsidRPr="00315B51">
        <w:rPr>
          <w:rFonts w:cs="Arial"/>
        </w:rPr>
        <w:t>similar to</w:t>
      </w:r>
      <w:proofErr w:type="gramEnd"/>
      <w:r w:rsidRPr="00315B51">
        <w:rPr>
          <w:rFonts w:cs="Arial"/>
        </w:rPr>
        <w:t xml:space="preserve"> the proposed works, where the value of the Bidder’s participation </w:t>
      </w:r>
      <w:r w:rsidRPr="000C5D8B">
        <w:rPr>
          <w:rFonts w:cs="Arial"/>
        </w:rPr>
        <w:t>exceeds INR</w:t>
      </w:r>
      <w:r w:rsidR="00BF1DFF" w:rsidRPr="000C5D8B">
        <w:rPr>
          <w:rFonts w:cs="Arial"/>
        </w:rPr>
        <w:t xml:space="preserve"> </w:t>
      </w:r>
      <w:r w:rsidR="00827EEE">
        <w:rPr>
          <w:rFonts w:cs="Arial"/>
        </w:rPr>
        <w:t>8</w:t>
      </w:r>
      <w:r w:rsidR="00877332">
        <w:rPr>
          <w:rFonts w:cs="Arial"/>
        </w:rPr>
        <w:t>.5</w:t>
      </w:r>
      <w:r w:rsidRPr="000C5D8B">
        <w:rPr>
          <w:rFonts w:cs="Arial"/>
        </w:rPr>
        <w:t xml:space="preserve"> million;</w:t>
      </w:r>
    </w:p>
    <w:p w:rsidR="00CA5BA1" w:rsidRPr="000C5D8B" w:rsidRDefault="00A8403D" w:rsidP="00CA5BA1">
      <w:pPr>
        <w:pStyle w:val="ListParagraph"/>
        <w:numPr>
          <w:ilvl w:val="0"/>
          <w:numId w:val="4"/>
        </w:numPr>
        <w:tabs>
          <w:tab w:val="left" w:pos="990"/>
        </w:tabs>
        <w:spacing w:before="120" w:after="0" w:line="240" w:lineRule="auto"/>
        <w:ind w:left="540" w:firstLine="0"/>
        <w:contextualSpacing w:val="0"/>
        <w:jc w:val="both"/>
      </w:pPr>
      <w:r w:rsidRPr="00315B51">
        <w:rPr>
          <w:rFonts w:cs="Arial"/>
        </w:rPr>
        <w:t xml:space="preserve">Minimum average annual construction </w:t>
      </w:r>
      <w:r w:rsidRPr="000C5D8B">
        <w:rPr>
          <w:rFonts w:cs="Arial"/>
        </w:rPr>
        <w:t xml:space="preserve">turnover of </w:t>
      </w:r>
      <w:r w:rsidRPr="00436F3F">
        <w:rPr>
          <w:rFonts w:cs="Arial"/>
        </w:rPr>
        <w:t>INR</w:t>
      </w:r>
      <w:r w:rsidR="00BF1DFF" w:rsidRPr="00436F3F">
        <w:rPr>
          <w:rFonts w:cs="Arial"/>
        </w:rPr>
        <w:t xml:space="preserve"> </w:t>
      </w:r>
      <w:r w:rsidR="00877332">
        <w:rPr>
          <w:rFonts w:cs="Arial"/>
        </w:rPr>
        <w:t>2</w:t>
      </w:r>
      <w:r w:rsidR="00827EEE">
        <w:rPr>
          <w:rFonts w:cs="Arial"/>
        </w:rPr>
        <w:t>3</w:t>
      </w:r>
      <w:r w:rsidRPr="00436F3F">
        <w:rPr>
          <w:rFonts w:cs="Arial"/>
        </w:rPr>
        <w:t xml:space="preserve"> million</w:t>
      </w:r>
      <w:r w:rsidRPr="000C5D8B">
        <w:rPr>
          <w:rFonts w:cs="Arial"/>
          <w:i/>
          <w:iCs/>
        </w:rPr>
        <w:t xml:space="preserve">, </w:t>
      </w:r>
      <w:r w:rsidRPr="000C5D8B">
        <w:rPr>
          <w:rFonts w:cs="Arial"/>
        </w:rPr>
        <w:t xml:space="preserve">calculated as total certified payments received for contracts in progress or completed, within the last </w:t>
      </w:r>
      <w:r w:rsidRPr="000C5D8B">
        <w:rPr>
          <w:rFonts w:cs="Arial"/>
          <w:i/>
        </w:rPr>
        <w:t>three (3)</w:t>
      </w:r>
      <w:r w:rsidRPr="000C5D8B">
        <w:rPr>
          <w:rFonts w:cs="Arial"/>
        </w:rPr>
        <w:t xml:space="preserve"> years;</w:t>
      </w:r>
    </w:p>
    <w:p w:rsidR="00CA5BA1" w:rsidRPr="00677AB9" w:rsidRDefault="006C386A" w:rsidP="00CA5BA1">
      <w:pPr>
        <w:pStyle w:val="ListParagraph"/>
        <w:numPr>
          <w:ilvl w:val="0"/>
          <w:numId w:val="4"/>
        </w:numPr>
        <w:tabs>
          <w:tab w:val="left" w:pos="990"/>
        </w:tabs>
        <w:spacing w:before="120" w:after="0" w:line="240" w:lineRule="auto"/>
        <w:ind w:left="540" w:firstLine="0"/>
        <w:contextualSpacing w:val="0"/>
        <w:jc w:val="both"/>
      </w:pPr>
      <w:r w:rsidRPr="00315B51">
        <w:rPr>
          <w:rFonts w:cs="Arial"/>
        </w:rPr>
        <w:t>Has financial resources to m</w:t>
      </w:r>
      <w:r w:rsidR="00A8403D" w:rsidRPr="00315B51">
        <w:rPr>
          <w:rFonts w:cs="Arial"/>
        </w:rPr>
        <w:t xml:space="preserve">eet its current contract commitments, </w:t>
      </w:r>
      <w:r w:rsidR="00A8403D" w:rsidRPr="00677AB9">
        <w:rPr>
          <w:rFonts w:cs="Arial"/>
        </w:rPr>
        <w:t>plus</w:t>
      </w:r>
      <w:r w:rsidRPr="00677AB9">
        <w:rPr>
          <w:rFonts w:cs="Arial"/>
        </w:rPr>
        <w:t xml:space="preserve"> INR</w:t>
      </w:r>
      <w:r w:rsidR="00BF1DFF" w:rsidRPr="00677AB9">
        <w:rPr>
          <w:rFonts w:cs="Arial"/>
        </w:rPr>
        <w:t xml:space="preserve"> </w:t>
      </w:r>
      <w:r w:rsidR="00FB72CF">
        <w:rPr>
          <w:rFonts w:cs="Arial"/>
        </w:rPr>
        <w:t>1.</w:t>
      </w:r>
      <w:r w:rsidR="00827EEE">
        <w:rPr>
          <w:rFonts w:cs="Arial"/>
        </w:rPr>
        <w:t>4</w:t>
      </w:r>
      <w:r w:rsidR="00BF1DFF" w:rsidRPr="00677AB9">
        <w:rPr>
          <w:rFonts w:cs="Arial"/>
        </w:rPr>
        <w:t xml:space="preserve"> </w:t>
      </w:r>
      <w:r w:rsidRPr="00677AB9">
        <w:rPr>
          <w:rFonts w:cs="Arial"/>
        </w:rPr>
        <w:t>million requirements for the Subject Contract</w:t>
      </w:r>
      <w:r w:rsidR="00DD5DBA" w:rsidRPr="00677AB9">
        <w:rPr>
          <w:rFonts w:cs="Arial"/>
        </w:rPr>
        <w:t>;</w:t>
      </w:r>
    </w:p>
    <w:p w:rsidR="00CA5BA1" w:rsidRPr="00315B51" w:rsidRDefault="006C386A" w:rsidP="00CA5BA1">
      <w:pPr>
        <w:pStyle w:val="ListParagraph"/>
        <w:numPr>
          <w:ilvl w:val="0"/>
          <w:numId w:val="4"/>
        </w:numPr>
        <w:tabs>
          <w:tab w:val="left" w:pos="990"/>
        </w:tabs>
        <w:spacing w:before="120" w:after="0" w:line="240" w:lineRule="auto"/>
        <w:ind w:left="540" w:firstLine="0"/>
        <w:contextualSpacing w:val="0"/>
        <w:jc w:val="both"/>
      </w:pPr>
      <w:r w:rsidRPr="00315B51">
        <w:rPr>
          <w:rFonts w:cs="Arial"/>
        </w:rPr>
        <w:t>Meets other Personnel and Equipment requirements as stipulated in the Bidding Document</w:t>
      </w:r>
      <w:r w:rsidR="00956FDD" w:rsidRPr="00315B51">
        <w:rPr>
          <w:rFonts w:cs="Arial"/>
        </w:rPr>
        <w:t>.</w:t>
      </w:r>
    </w:p>
    <w:p w:rsidR="00CA5BA1" w:rsidRPr="00315B51" w:rsidRDefault="006C386A" w:rsidP="00CA5BA1">
      <w:pPr>
        <w:pStyle w:val="ListParagraph"/>
        <w:tabs>
          <w:tab w:val="left" w:pos="540"/>
        </w:tabs>
        <w:spacing w:before="120" w:after="0" w:line="240" w:lineRule="auto"/>
        <w:ind w:left="0"/>
        <w:contextualSpacing w:val="0"/>
        <w:jc w:val="both"/>
      </w:pPr>
      <w:proofErr w:type="gramStart"/>
      <w:r w:rsidRPr="00315B51">
        <w:rPr>
          <w:rFonts w:cs="Arial"/>
        </w:rPr>
        <w:t>However</w:t>
      </w:r>
      <w:proofErr w:type="gramEnd"/>
      <w:r w:rsidRPr="00315B51">
        <w:rPr>
          <w:rFonts w:cs="Arial"/>
        </w:rPr>
        <w:t xml:space="preserve"> for complete eligibility and qualification requirements, bid document should be referred.</w:t>
      </w:r>
    </w:p>
    <w:p w:rsidR="00CA5BA1" w:rsidRPr="00315B51" w:rsidRDefault="00CE10F4" w:rsidP="00CA5BA1">
      <w:pPr>
        <w:pStyle w:val="ListParagraph"/>
        <w:numPr>
          <w:ilvl w:val="0"/>
          <w:numId w:val="3"/>
        </w:numPr>
        <w:tabs>
          <w:tab w:val="left" w:pos="540"/>
        </w:tabs>
        <w:spacing w:before="120" w:after="0" w:line="240" w:lineRule="auto"/>
        <w:ind w:left="0" w:firstLine="0"/>
        <w:contextualSpacing w:val="0"/>
        <w:jc w:val="both"/>
      </w:pPr>
      <w:r w:rsidRPr="00315B51">
        <w:t>To obtain further information and inspect the bidding documents, Bidders should contact:</w:t>
      </w:r>
    </w:p>
    <w:p w:rsidR="00315B51" w:rsidRPr="00315B51" w:rsidRDefault="006C386A" w:rsidP="00CA5BA1">
      <w:pPr>
        <w:pStyle w:val="ListParagraph"/>
        <w:tabs>
          <w:tab w:val="left" w:pos="540"/>
        </w:tabs>
        <w:spacing w:before="120" w:after="0" w:line="240" w:lineRule="auto"/>
        <w:ind w:left="0"/>
        <w:contextualSpacing w:val="0"/>
        <w:jc w:val="both"/>
        <w:rPr>
          <w:rFonts w:cs="Arial"/>
        </w:rPr>
      </w:pPr>
      <w:r w:rsidRPr="00315B51">
        <w:rPr>
          <w:rFonts w:cs="Arial"/>
        </w:rPr>
        <w:t xml:space="preserve">Attention: </w:t>
      </w:r>
      <w:r w:rsidR="00315B51" w:rsidRPr="00315B51">
        <w:rPr>
          <w:rFonts w:cs="Arial"/>
        </w:rPr>
        <w:t xml:space="preserve"> </w:t>
      </w:r>
      <w:proofErr w:type="spellStart"/>
      <w:r w:rsidR="00793FC5" w:rsidRPr="00793FC5">
        <w:rPr>
          <w:rFonts w:cs="Arial"/>
        </w:rPr>
        <w:t>Er</w:t>
      </w:r>
      <w:proofErr w:type="spellEnd"/>
      <w:r w:rsidR="00793FC5" w:rsidRPr="00793FC5">
        <w:rPr>
          <w:rFonts w:cs="Arial"/>
        </w:rPr>
        <w:t>. </w:t>
      </w:r>
      <w:r w:rsidR="007F3CF8" w:rsidRPr="007F3CF8">
        <w:rPr>
          <w:rFonts w:cs="Arial"/>
        </w:rPr>
        <w:t xml:space="preserve">Vishwanath </w:t>
      </w:r>
      <w:proofErr w:type="spellStart"/>
      <w:r w:rsidR="007F3CF8" w:rsidRPr="007F3CF8">
        <w:rPr>
          <w:rFonts w:cs="Arial"/>
        </w:rPr>
        <w:t>Prashar</w:t>
      </w:r>
      <w:proofErr w:type="spellEnd"/>
    </w:p>
    <w:p w:rsidR="00315B51" w:rsidRPr="00315B51" w:rsidRDefault="00315B51" w:rsidP="00315B51">
      <w:pPr>
        <w:pStyle w:val="ListParagraph"/>
        <w:tabs>
          <w:tab w:val="left" w:pos="540"/>
        </w:tabs>
        <w:spacing w:after="0" w:line="240" w:lineRule="auto"/>
        <w:ind w:left="0"/>
        <w:contextualSpacing w:val="0"/>
        <w:jc w:val="both"/>
        <w:rPr>
          <w:rFonts w:cs="Arial"/>
        </w:rPr>
      </w:pPr>
      <w:r w:rsidRPr="00315B51">
        <w:rPr>
          <w:rFonts w:cs="Arial"/>
        </w:rPr>
        <w:t xml:space="preserve">Executive Engineer, </w:t>
      </w:r>
      <w:r w:rsidR="00527B1D">
        <w:rPr>
          <w:rFonts w:cs="Arial"/>
        </w:rPr>
        <w:t>Bilaspur -1</w:t>
      </w:r>
    </w:p>
    <w:p w:rsidR="00315B51" w:rsidRPr="00315B51" w:rsidRDefault="00315B51" w:rsidP="00315B51">
      <w:pPr>
        <w:pStyle w:val="ListParagraph"/>
        <w:tabs>
          <w:tab w:val="left" w:pos="540"/>
        </w:tabs>
        <w:spacing w:after="0" w:line="240" w:lineRule="auto"/>
        <w:ind w:left="0"/>
        <w:contextualSpacing w:val="0"/>
        <w:jc w:val="both"/>
        <w:rPr>
          <w:rFonts w:cs="Arial"/>
        </w:rPr>
      </w:pPr>
      <w:r w:rsidRPr="00315B51">
        <w:rPr>
          <w:rFonts w:cs="Arial"/>
        </w:rPr>
        <w:t>Himachal Pradesh Public Works Department (HPPWD)</w:t>
      </w:r>
    </w:p>
    <w:p w:rsidR="00315B51" w:rsidRPr="00315B51" w:rsidRDefault="00315B51" w:rsidP="00315B51">
      <w:pPr>
        <w:pStyle w:val="ListParagraph"/>
        <w:tabs>
          <w:tab w:val="left" w:pos="540"/>
        </w:tabs>
        <w:spacing w:after="0" w:line="240" w:lineRule="auto"/>
        <w:ind w:left="0"/>
        <w:contextualSpacing w:val="0"/>
        <w:jc w:val="both"/>
        <w:rPr>
          <w:rFonts w:cs="Arial"/>
        </w:rPr>
      </w:pPr>
      <w:r w:rsidRPr="00315B51">
        <w:rPr>
          <w:rFonts w:cs="Arial"/>
        </w:rPr>
        <w:t>Hamirpur</w:t>
      </w:r>
    </w:p>
    <w:p w:rsidR="00315B51" w:rsidRPr="00315B51" w:rsidRDefault="00315B51" w:rsidP="00315B51">
      <w:pPr>
        <w:pStyle w:val="ListParagraph"/>
        <w:tabs>
          <w:tab w:val="left" w:pos="540"/>
        </w:tabs>
        <w:spacing w:after="0" w:line="240" w:lineRule="auto"/>
        <w:ind w:left="0"/>
        <w:contextualSpacing w:val="0"/>
        <w:jc w:val="both"/>
        <w:rPr>
          <w:rFonts w:cs="Arial"/>
        </w:rPr>
      </w:pPr>
      <w:r w:rsidRPr="00315B51">
        <w:rPr>
          <w:rFonts w:cs="Arial"/>
        </w:rPr>
        <w:t>Himachal Pradesh</w:t>
      </w:r>
    </w:p>
    <w:p w:rsidR="00315B51" w:rsidRPr="00315B51" w:rsidRDefault="00315B51" w:rsidP="00315B51">
      <w:pPr>
        <w:pStyle w:val="ListParagraph"/>
        <w:tabs>
          <w:tab w:val="left" w:pos="540"/>
        </w:tabs>
        <w:spacing w:after="0" w:line="240" w:lineRule="auto"/>
        <w:ind w:left="0"/>
        <w:contextualSpacing w:val="0"/>
        <w:jc w:val="both"/>
        <w:rPr>
          <w:rFonts w:cs="Arial"/>
        </w:rPr>
      </w:pPr>
      <w:r w:rsidRPr="00315B51">
        <w:rPr>
          <w:rFonts w:cs="Arial"/>
        </w:rPr>
        <w:lastRenderedPageBreak/>
        <w:t>India</w:t>
      </w:r>
    </w:p>
    <w:p w:rsidR="00315B51" w:rsidRPr="00315B51" w:rsidRDefault="00315B51" w:rsidP="00315B51">
      <w:pPr>
        <w:pStyle w:val="ListParagraph"/>
        <w:tabs>
          <w:tab w:val="left" w:pos="540"/>
        </w:tabs>
        <w:spacing w:before="120" w:after="0" w:line="240" w:lineRule="auto"/>
        <w:ind w:left="0"/>
        <w:contextualSpacing w:val="0"/>
        <w:rPr>
          <w:rFonts w:cs="Arial"/>
        </w:rPr>
      </w:pPr>
      <w:r w:rsidRPr="00315B51">
        <w:rPr>
          <w:rFonts w:cs="Arial"/>
        </w:rPr>
        <w:t xml:space="preserve">Phone </w:t>
      </w:r>
      <w:r w:rsidRPr="009D18F6">
        <w:rPr>
          <w:rFonts w:cs="Arial"/>
        </w:rPr>
        <w:t xml:space="preserve">number - </w:t>
      </w:r>
      <w:r w:rsidR="005E143D">
        <w:rPr>
          <w:rFonts w:cs="Arial"/>
        </w:rPr>
        <w:t>01978</w:t>
      </w:r>
      <w:r w:rsidRPr="009D18F6">
        <w:rPr>
          <w:rFonts w:cs="Arial"/>
        </w:rPr>
        <w:t>-</w:t>
      </w:r>
      <w:r w:rsidR="009D18F6" w:rsidRPr="009D18F6">
        <w:t xml:space="preserve"> </w:t>
      </w:r>
      <w:r w:rsidR="00140C72" w:rsidRPr="00140C72">
        <w:rPr>
          <w:rFonts w:cs="Arial"/>
        </w:rPr>
        <w:t>222550</w:t>
      </w:r>
      <w:r w:rsidRPr="009D18F6">
        <w:rPr>
          <w:rFonts w:cs="Arial"/>
        </w:rPr>
        <w:br/>
        <w:t xml:space="preserve">Fax </w:t>
      </w:r>
      <w:r w:rsidR="005E143D">
        <w:rPr>
          <w:rFonts w:cs="Arial"/>
        </w:rPr>
        <w:t>–</w:t>
      </w:r>
      <w:r w:rsidRPr="009D18F6">
        <w:rPr>
          <w:rFonts w:cs="Arial"/>
        </w:rPr>
        <w:t xml:space="preserve"> </w:t>
      </w:r>
      <w:r w:rsidR="005E143D">
        <w:rPr>
          <w:rFonts w:cs="Arial"/>
        </w:rPr>
        <w:t>01978-</w:t>
      </w:r>
      <w:r w:rsidR="00E4295D" w:rsidRPr="009D18F6">
        <w:t xml:space="preserve"> </w:t>
      </w:r>
      <w:r w:rsidR="00140C72" w:rsidRPr="00140C72">
        <w:rPr>
          <w:rFonts w:cs="Arial"/>
        </w:rPr>
        <w:t>223690</w:t>
      </w:r>
      <w:r w:rsidRPr="00315B51">
        <w:rPr>
          <w:rFonts w:cs="Arial"/>
        </w:rPr>
        <w:br/>
        <w:t>email ID -</w:t>
      </w:r>
      <w:r w:rsidRPr="00315B51">
        <w:t> </w:t>
      </w:r>
      <w:r w:rsidR="005E143D" w:rsidRPr="005E143D">
        <w:rPr>
          <w:color w:val="0000FF" w:themeColor="hyperlink"/>
          <w:u w:val="single"/>
        </w:rPr>
        <w:t>ee-bil1-hp@nic.in</w:t>
      </w:r>
    </w:p>
    <w:p w:rsidR="00E47EAC" w:rsidRPr="00315B51" w:rsidRDefault="00E47EAC" w:rsidP="00E47EAC">
      <w:pPr>
        <w:tabs>
          <w:tab w:val="right" w:pos="7254"/>
        </w:tabs>
        <w:spacing w:before="120" w:after="120"/>
        <w:jc w:val="both"/>
      </w:pPr>
      <w:r w:rsidRPr="00315B51">
        <w:t xml:space="preserve">A Pre-bid meeting shall take place </w:t>
      </w:r>
      <w:r w:rsidRPr="00E811DE">
        <w:t xml:space="preserve">on </w:t>
      </w:r>
      <w:r w:rsidR="00827EEE">
        <w:t>18</w:t>
      </w:r>
      <w:r w:rsidR="00827EEE" w:rsidRPr="00827EEE">
        <w:rPr>
          <w:vertAlign w:val="superscript"/>
        </w:rPr>
        <w:t>th</w:t>
      </w:r>
      <w:r w:rsidR="00827EEE">
        <w:t xml:space="preserve"> </w:t>
      </w:r>
      <w:proofErr w:type="gramStart"/>
      <w:r w:rsidR="00827EEE">
        <w:t>October</w:t>
      </w:r>
      <w:r w:rsidR="00B704E1" w:rsidRPr="00E811DE">
        <w:t>,</w:t>
      </w:r>
      <w:proofErr w:type="gramEnd"/>
      <w:r w:rsidR="00B704E1">
        <w:t xml:space="preserve"> 2019</w:t>
      </w:r>
      <w:r w:rsidR="00B704E1" w:rsidRPr="00315B51">
        <w:t xml:space="preserve"> </w:t>
      </w:r>
      <w:r w:rsidRPr="00315B51">
        <w:t xml:space="preserve">at </w:t>
      </w:r>
      <w:r w:rsidR="00827EEE">
        <w:t>03</w:t>
      </w:r>
      <w:r w:rsidRPr="00315B51">
        <w:t>:00</w:t>
      </w:r>
      <w:r w:rsidR="008D0871">
        <w:t xml:space="preserve"> PM</w:t>
      </w:r>
      <w:r w:rsidRPr="00315B51">
        <w:t xml:space="preserve"> </w:t>
      </w:r>
      <w:proofErr w:type="spellStart"/>
      <w:r w:rsidRPr="00315B51">
        <w:t>hrs</w:t>
      </w:r>
      <w:proofErr w:type="spellEnd"/>
      <w:r w:rsidRPr="00315B51">
        <w:t xml:space="preserve"> (IST), at the address stated </w:t>
      </w:r>
      <w:r w:rsidR="00436F43" w:rsidRPr="00315B51">
        <w:t>above</w:t>
      </w:r>
      <w:r w:rsidRPr="00315B51">
        <w:t>.</w:t>
      </w:r>
    </w:p>
    <w:p w:rsidR="008E5520" w:rsidRPr="00315B51" w:rsidRDefault="009C3438" w:rsidP="008E5520">
      <w:pPr>
        <w:pStyle w:val="ListParagraph"/>
        <w:numPr>
          <w:ilvl w:val="0"/>
          <w:numId w:val="3"/>
        </w:numPr>
        <w:tabs>
          <w:tab w:val="left" w:pos="540"/>
        </w:tabs>
        <w:spacing w:before="120" w:after="0" w:line="240" w:lineRule="auto"/>
        <w:ind w:left="0" w:firstLine="0"/>
        <w:contextualSpacing w:val="0"/>
        <w:jc w:val="both"/>
      </w:pPr>
      <w:r w:rsidRPr="00315B51">
        <w:t>To purchase the bidding documents in English language, eligible Bidders should write or visit at the office of the Employer at address stated above and pay a nonrefundable fee of INR 5,000 towards the cost of bidding document in the form of Bank Demand Draft.</w:t>
      </w:r>
    </w:p>
    <w:p w:rsidR="009C3438" w:rsidRPr="00315B51" w:rsidRDefault="009C3438" w:rsidP="008E5520">
      <w:pPr>
        <w:pStyle w:val="ListParagraph"/>
        <w:tabs>
          <w:tab w:val="left" w:pos="540"/>
        </w:tabs>
        <w:spacing w:before="120" w:after="0" w:line="240" w:lineRule="auto"/>
        <w:ind w:left="0"/>
        <w:contextualSpacing w:val="0"/>
        <w:jc w:val="both"/>
      </w:pPr>
      <w:r w:rsidRPr="00315B51">
        <w:t>In case of written request, the document will be sent by post/ courier and no liability will be accepted for loss or late delivery.</w:t>
      </w:r>
    </w:p>
    <w:p w:rsidR="009C3438" w:rsidRPr="00315B51" w:rsidRDefault="009C3438" w:rsidP="009C3438">
      <w:pPr>
        <w:pStyle w:val="ListParagraph"/>
        <w:tabs>
          <w:tab w:val="left" w:pos="540"/>
        </w:tabs>
        <w:spacing w:before="120" w:after="0" w:line="240" w:lineRule="auto"/>
        <w:ind w:left="0"/>
        <w:contextualSpacing w:val="0"/>
        <w:jc w:val="both"/>
      </w:pPr>
      <w:r w:rsidRPr="00315B51">
        <w:t xml:space="preserve">The Bidders who wish to receive the bidding document by post/courier shall have to pay an additional amount of INR 3,000 for delivery within India, or USD 250 for delivery outside India. The method of payment will be through bank demand draft payable at </w:t>
      </w:r>
      <w:r w:rsidR="00B64F56">
        <w:t>Bilaspur</w:t>
      </w:r>
      <w:r w:rsidRPr="00315B51">
        <w:t>, Himachal Pradesh, India.</w:t>
      </w:r>
    </w:p>
    <w:p w:rsidR="009C3438" w:rsidRPr="00315B51" w:rsidRDefault="009C3438" w:rsidP="009C3438">
      <w:pPr>
        <w:pStyle w:val="ListParagraph"/>
        <w:tabs>
          <w:tab w:val="left" w:pos="540"/>
        </w:tabs>
        <w:spacing w:before="120" w:after="0" w:line="240" w:lineRule="auto"/>
        <w:ind w:left="0"/>
        <w:contextualSpacing w:val="0"/>
        <w:jc w:val="both"/>
      </w:pPr>
      <w:r w:rsidRPr="00315B51">
        <w:t xml:space="preserve">The eligible bidders may otherwise download the bidding document </w:t>
      </w:r>
      <w:r w:rsidR="00342B49" w:rsidRPr="00315B51">
        <w:t>in</w:t>
      </w:r>
      <w:r w:rsidRPr="00315B51">
        <w:t xml:space="preserve"> English language from the website</w:t>
      </w:r>
      <w:r w:rsidR="007F30CF" w:rsidRPr="00315B51">
        <w:t xml:space="preserve"> </w:t>
      </w:r>
      <w:hyperlink r:id="rId7" w:history="1">
        <w:r w:rsidR="00436F43" w:rsidRPr="00315B51">
          <w:rPr>
            <w:rStyle w:val="Hyperlink"/>
          </w:rPr>
          <w:t>www.hppwd.gov.in</w:t>
        </w:r>
      </w:hyperlink>
      <w:r w:rsidRPr="00315B51">
        <w:rPr>
          <w:rFonts w:cs="Arial"/>
        </w:rPr>
        <w:t>, such bidders shall be required to submit INR 5,000 with their bid in the form of Bank demand draft towards cost of bidding document.</w:t>
      </w:r>
    </w:p>
    <w:p w:rsidR="00CA5BA1" w:rsidRPr="00315B51" w:rsidRDefault="00CE10F4" w:rsidP="00CA5BA1">
      <w:pPr>
        <w:pStyle w:val="ListParagraph"/>
        <w:numPr>
          <w:ilvl w:val="0"/>
          <w:numId w:val="3"/>
        </w:numPr>
        <w:tabs>
          <w:tab w:val="left" w:pos="540"/>
        </w:tabs>
        <w:spacing w:before="120" w:after="0" w:line="240" w:lineRule="auto"/>
        <w:ind w:left="0" w:firstLine="0"/>
        <w:contextualSpacing w:val="0"/>
        <w:jc w:val="both"/>
      </w:pPr>
      <w:r w:rsidRPr="00315B51">
        <w:t>Deliver your bid</w:t>
      </w:r>
    </w:p>
    <w:p w:rsidR="00CA5BA1" w:rsidRPr="0033519F" w:rsidRDefault="00CE10F4" w:rsidP="00CA5BA1">
      <w:pPr>
        <w:pStyle w:val="ListParagraph"/>
        <w:numPr>
          <w:ilvl w:val="0"/>
          <w:numId w:val="5"/>
        </w:numPr>
        <w:tabs>
          <w:tab w:val="left" w:pos="540"/>
        </w:tabs>
        <w:spacing w:before="120" w:after="0" w:line="240" w:lineRule="auto"/>
        <w:contextualSpacing w:val="0"/>
        <w:jc w:val="both"/>
      </w:pPr>
      <w:r w:rsidRPr="0033519F">
        <w:t>to the address above</w:t>
      </w:r>
    </w:p>
    <w:p w:rsidR="00CA5BA1" w:rsidRPr="0033519F" w:rsidRDefault="00CE10F4" w:rsidP="00CA5BA1">
      <w:pPr>
        <w:pStyle w:val="ListParagraph"/>
        <w:numPr>
          <w:ilvl w:val="0"/>
          <w:numId w:val="5"/>
        </w:numPr>
        <w:tabs>
          <w:tab w:val="left" w:pos="540"/>
        </w:tabs>
        <w:spacing w:before="120" w:after="0" w:line="240" w:lineRule="auto"/>
        <w:contextualSpacing w:val="0"/>
        <w:jc w:val="both"/>
      </w:pPr>
      <w:r w:rsidRPr="0033519F">
        <w:t>on or before the deadline:</w:t>
      </w:r>
      <w:r w:rsidR="000D4111" w:rsidRPr="0033519F">
        <w:t xml:space="preserve"> </w:t>
      </w:r>
      <w:r w:rsidR="00827EEE">
        <w:t>11</w:t>
      </w:r>
      <w:r w:rsidR="00827EEE" w:rsidRPr="00827EEE">
        <w:rPr>
          <w:vertAlign w:val="superscript"/>
        </w:rPr>
        <w:t>th</w:t>
      </w:r>
      <w:r w:rsidR="00827EEE">
        <w:t xml:space="preserve"> </w:t>
      </w:r>
      <w:proofErr w:type="gramStart"/>
      <w:r w:rsidR="00827EEE">
        <w:t>November</w:t>
      </w:r>
      <w:r w:rsidR="00827EEE" w:rsidRPr="00E811DE">
        <w:t>,</w:t>
      </w:r>
      <w:proofErr w:type="gramEnd"/>
      <w:r w:rsidR="00827EEE">
        <w:t xml:space="preserve"> 2019</w:t>
      </w:r>
      <w:r w:rsidR="00827EEE" w:rsidRPr="00315B51">
        <w:t xml:space="preserve"> </w:t>
      </w:r>
      <w:r w:rsidR="000D4111" w:rsidRPr="0033519F">
        <w:t xml:space="preserve">at 11:00 </w:t>
      </w:r>
      <w:proofErr w:type="spellStart"/>
      <w:r w:rsidR="000D4111" w:rsidRPr="0033519F">
        <w:t>hrs</w:t>
      </w:r>
      <w:proofErr w:type="spellEnd"/>
      <w:r w:rsidR="000D4111" w:rsidRPr="0033519F">
        <w:t xml:space="preserve"> (IST)</w:t>
      </w:r>
    </w:p>
    <w:p w:rsidR="00CA5BA1" w:rsidRPr="0033519F" w:rsidRDefault="00CE10F4" w:rsidP="00CA5BA1">
      <w:pPr>
        <w:pStyle w:val="ListParagraph"/>
        <w:numPr>
          <w:ilvl w:val="0"/>
          <w:numId w:val="5"/>
        </w:numPr>
        <w:tabs>
          <w:tab w:val="left" w:pos="540"/>
        </w:tabs>
        <w:spacing w:before="120" w:after="0" w:line="240" w:lineRule="auto"/>
        <w:contextualSpacing w:val="0"/>
        <w:jc w:val="both"/>
      </w:pPr>
      <w:r w:rsidRPr="0033519F">
        <w:t>together with a Bid Security as described in the Bidding Document</w:t>
      </w:r>
      <w:r w:rsidR="000D4111" w:rsidRPr="0033519F">
        <w:t>.</w:t>
      </w:r>
    </w:p>
    <w:p w:rsidR="00CE10F4" w:rsidRPr="0033519F" w:rsidRDefault="00CE10F4" w:rsidP="0033519F">
      <w:pPr>
        <w:pStyle w:val="ListParagraph"/>
        <w:numPr>
          <w:ilvl w:val="0"/>
          <w:numId w:val="3"/>
        </w:numPr>
        <w:tabs>
          <w:tab w:val="left" w:pos="540"/>
        </w:tabs>
        <w:spacing w:before="120" w:after="0" w:line="240" w:lineRule="auto"/>
        <w:contextualSpacing w:val="0"/>
        <w:jc w:val="both"/>
      </w:pPr>
      <w:r w:rsidRPr="0033519F">
        <w:t xml:space="preserve">Bids will be opened </w:t>
      </w:r>
      <w:r w:rsidR="000D4111" w:rsidRPr="0033519F">
        <w:t xml:space="preserve">on </w:t>
      </w:r>
      <w:r w:rsidR="00827EEE">
        <w:t>11</w:t>
      </w:r>
      <w:r w:rsidR="00827EEE" w:rsidRPr="00827EEE">
        <w:rPr>
          <w:vertAlign w:val="superscript"/>
        </w:rPr>
        <w:t>th</w:t>
      </w:r>
      <w:r w:rsidR="00827EEE">
        <w:t xml:space="preserve"> </w:t>
      </w:r>
      <w:proofErr w:type="gramStart"/>
      <w:r w:rsidR="00827EEE">
        <w:t>November</w:t>
      </w:r>
      <w:r w:rsidR="00827EEE" w:rsidRPr="00E811DE">
        <w:t>,</w:t>
      </w:r>
      <w:proofErr w:type="gramEnd"/>
      <w:r w:rsidR="00827EEE">
        <w:t xml:space="preserve"> 2019</w:t>
      </w:r>
      <w:r w:rsidR="00827EEE" w:rsidRPr="00315B51">
        <w:t xml:space="preserve"> </w:t>
      </w:r>
      <w:r w:rsidR="000D4111" w:rsidRPr="0033519F">
        <w:t xml:space="preserve">at 11:30 </w:t>
      </w:r>
      <w:proofErr w:type="spellStart"/>
      <w:r w:rsidR="000D4111" w:rsidRPr="0033519F">
        <w:t>hrs</w:t>
      </w:r>
      <w:proofErr w:type="spellEnd"/>
      <w:r w:rsidR="000D4111" w:rsidRPr="0033519F">
        <w:t xml:space="preserve"> (IST) </w:t>
      </w:r>
      <w:r w:rsidRPr="0033519F">
        <w:t>in the presence of Bidders’ repres</w:t>
      </w:r>
      <w:r w:rsidR="000D4111" w:rsidRPr="0033519F">
        <w:t>entatives who choose to attend.</w:t>
      </w:r>
    </w:p>
    <w:p w:rsidR="000D4111" w:rsidRPr="00315B51" w:rsidRDefault="00397FCB" w:rsidP="006950B6">
      <w:pPr>
        <w:spacing w:before="120" w:after="0" w:line="240" w:lineRule="auto"/>
        <w:jc w:val="center"/>
        <w:rPr>
          <w:rFonts w:cs="Arial"/>
          <w:b/>
        </w:rPr>
      </w:pPr>
      <w:r>
        <w:rPr>
          <w:rFonts w:cs="Arial"/>
          <w:b/>
        </w:rPr>
        <w:t xml:space="preserve"> </w:t>
      </w:r>
    </w:p>
    <w:p w:rsidR="000D4111" w:rsidRPr="00315B51" w:rsidRDefault="00E03617" w:rsidP="00EA2987">
      <w:pPr>
        <w:pStyle w:val="ListParagraph"/>
        <w:tabs>
          <w:tab w:val="left" w:pos="540"/>
        </w:tabs>
        <w:spacing w:after="0" w:line="240" w:lineRule="auto"/>
        <w:ind w:left="0"/>
        <w:contextualSpacing w:val="0"/>
        <w:jc w:val="both"/>
        <w:rPr>
          <w:rFonts w:cs="Arial"/>
        </w:rPr>
      </w:pPr>
      <w:r w:rsidRPr="00315B51">
        <w:rPr>
          <w:rFonts w:cs="Arial"/>
        </w:rPr>
        <w:t xml:space="preserve">Executive Engineer, </w:t>
      </w:r>
      <w:r w:rsidR="00666D1F">
        <w:rPr>
          <w:rFonts w:cs="Arial"/>
        </w:rPr>
        <w:t>Bilaspur -1</w:t>
      </w:r>
      <w:r w:rsidR="00EA2987" w:rsidRPr="00315B51">
        <w:t xml:space="preserve">, </w:t>
      </w:r>
      <w:r w:rsidR="00436F43" w:rsidRPr="00315B51">
        <w:t>HPPWD</w:t>
      </w:r>
    </w:p>
    <w:p w:rsidR="00BF1DFF" w:rsidRPr="00315B51" w:rsidRDefault="00BF1DFF" w:rsidP="00BF1DFF">
      <w:pPr>
        <w:spacing w:before="120" w:after="0" w:line="240" w:lineRule="auto"/>
        <w:jc w:val="both"/>
        <w:rPr>
          <w:rFonts w:cs="Arial"/>
        </w:rPr>
      </w:pPr>
      <w:r w:rsidRPr="00315B51">
        <w:rPr>
          <w:rFonts w:cs="Arial"/>
        </w:rPr>
        <w:t>For and on behalf of:</w:t>
      </w:r>
    </w:p>
    <w:p w:rsidR="006950B6" w:rsidRPr="00315B51" w:rsidRDefault="006950B6" w:rsidP="00BF1DFF">
      <w:pPr>
        <w:spacing w:before="120" w:after="0" w:line="240" w:lineRule="auto"/>
        <w:jc w:val="both"/>
        <w:rPr>
          <w:rFonts w:cs="Arial"/>
        </w:rPr>
      </w:pPr>
      <w:r w:rsidRPr="00315B51">
        <w:rPr>
          <w:rFonts w:cs="Arial"/>
        </w:rPr>
        <w:t xml:space="preserve">Chief Engineer, </w:t>
      </w:r>
      <w:r w:rsidR="002B1711">
        <w:rPr>
          <w:rFonts w:cs="Arial"/>
        </w:rPr>
        <w:t>Hamirpur</w:t>
      </w:r>
      <w:r w:rsidR="00EA2987" w:rsidRPr="00315B51">
        <w:rPr>
          <w:rFonts w:cs="Arial"/>
        </w:rPr>
        <w:t xml:space="preserve"> </w:t>
      </w:r>
      <w:r w:rsidRPr="00315B51">
        <w:rPr>
          <w:rFonts w:cs="Arial"/>
        </w:rPr>
        <w:t>Zone</w:t>
      </w:r>
      <w:bookmarkStart w:id="2" w:name="_GoBack"/>
      <w:bookmarkEnd w:id="2"/>
    </w:p>
    <w:p w:rsidR="006950B6" w:rsidRPr="00315B51" w:rsidRDefault="006950B6" w:rsidP="006462E9">
      <w:pPr>
        <w:spacing w:after="0" w:line="240" w:lineRule="auto"/>
        <w:jc w:val="both"/>
        <w:rPr>
          <w:rFonts w:cs="Arial"/>
        </w:rPr>
      </w:pPr>
      <w:r w:rsidRPr="00315B51">
        <w:rPr>
          <w:rFonts w:cs="Arial"/>
        </w:rPr>
        <w:t xml:space="preserve">Public Works Department, Government of Himachal Pradesh, </w:t>
      </w:r>
      <w:r w:rsidR="002B1711">
        <w:rPr>
          <w:rFonts w:cs="Arial"/>
        </w:rPr>
        <w:t>Hamirpur</w:t>
      </w:r>
    </w:p>
    <w:p w:rsidR="00EA2987" w:rsidRPr="00D65C51" w:rsidRDefault="00EA2987" w:rsidP="006462E9">
      <w:pPr>
        <w:spacing w:after="0" w:line="240" w:lineRule="auto"/>
        <w:jc w:val="both"/>
      </w:pPr>
      <w:r w:rsidRPr="00315B51">
        <w:t>Himachal Pradesh, India</w:t>
      </w:r>
    </w:p>
    <w:sectPr w:rsidR="00EA2987" w:rsidRPr="00D65C51" w:rsidSect="005A564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0224" w:rsidRDefault="00FB0224" w:rsidP="006450E1">
      <w:pPr>
        <w:spacing w:after="0" w:line="240" w:lineRule="auto"/>
      </w:pPr>
      <w:r>
        <w:separator/>
      </w:r>
    </w:p>
  </w:endnote>
  <w:endnote w:type="continuationSeparator" w:id="0">
    <w:p w:rsidR="00FB0224" w:rsidRDefault="00FB0224" w:rsidP="00645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7243891"/>
      <w:docPartObj>
        <w:docPartGallery w:val="Page Numbers (Bottom of Page)"/>
        <w:docPartUnique/>
      </w:docPartObj>
    </w:sdtPr>
    <w:sdtEndPr>
      <w:rPr>
        <w:i/>
        <w:sz w:val="20"/>
        <w:szCs w:val="20"/>
      </w:rPr>
    </w:sdtEndPr>
    <w:sdtContent>
      <w:sdt>
        <w:sdtPr>
          <w:id w:val="565050523"/>
          <w:docPartObj>
            <w:docPartGallery w:val="Page Numbers (Top of Page)"/>
            <w:docPartUnique/>
          </w:docPartObj>
        </w:sdtPr>
        <w:sdtEndPr>
          <w:rPr>
            <w:i/>
            <w:sz w:val="20"/>
            <w:szCs w:val="20"/>
          </w:rPr>
        </w:sdtEndPr>
        <w:sdtContent>
          <w:p w:rsidR="00793FC5" w:rsidRPr="006450E1" w:rsidRDefault="00793FC5">
            <w:pPr>
              <w:pStyle w:val="Footer"/>
              <w:jc w:val="right"/>
              <w:rPr>
                <w:i/>
                <w:sz w:val="20"/>
                <w:szCs w:val="20"/>
              </w:rPr>
            </w:pPr>
            <w:r w:rsidRPr="006450E1">
              <w:rPr>
                <w:i/>
                <w:sz w:val="20"/>
                <w:szCs w:val="20"/>
              </w:rPr>
              <w:t xml:space="preserve">Page </w:t>
            </w:r>
            <w:r w:rsidRPr="006450E1">
              <w:rPr>
                <w:i/>
                <w:sz w:val="20"/>
                <w:szCs w:val="20"/>
              </w:rPr>
              <w:fldChar w:fldCharType="begin"/>
            </w:r>
            <w:r w:rsidRPr="006450E1">
              <w:rPr>
                <w:i/>
                <w:sz w:val="20"/>
                <w:szCs w:val="20"/>
              </w:rPr>
              <w:instrText xml:space="preserve"> PAGE </w:instrText>
            </w:r>
            <w:r w:rsidRPr="006450E1">
              <w:rPr>
                <w:i/>
                <w:sz w:val="20"/>
                <w:szCs w:val="20"/>
              </w:rPr>
              <w:fldChar w:fldCharType="separate"/>
            </w:r>
            <w:r w:rsidR="00877332">
              <w:rPr>
                <w:i/>
                <w:noProof/>
                <w:sz w:val="20"/>
                <w:szCs w:val="20"/>
              </w:rPr>
              <w:t>2</w:t>
            </w:r>
            <w:r w:rsidRPr="006450E1">
              <w:rPr>
                <w:i/>
                <w:sz w:val="20"/>
                <w:szCs w:val="20"/>
              </w:rPr>
              <w:fldChar w:fldCharType="end"/>
            </w:r>
            <w:r w:rsidRPr="006450E1">
              <w:rPr>
                <w:i/>
                <w:sz w:val="20"/>
                <w:szCs w:val="20"/>
              </w:rPr>
              <w:t xml:space="preserve"> of </w:t>
            </w:r>
            <w:r w:rsidRPr="006450E1">
              <w:rPr>
                <w:i/>
                <w:sz w:val="20"/>
                <w:szCs w:val="20"/>
              </w:rPr>
              <w:fldChar w:fldCharType="begin"/>
            </w:r>
            <w:r w:rsidRPr="006450E1">
              <w:rPr>
                <w:i/>
                <w:sz w:val="20"/>
                <w:szCs w:val="20"/>
              </w:rPr>
              <w:instrText xml:space="preserve"> NUMPAGES  </w:instrText>
            </w:r>
            <w:r w:rsidRPr="006450E1">
              <w:rPr>
                <w:i/>
                <w:sz w:val="20"/>
                <w:szCs w:val="20"/>
              </w:rPr>
              <w:fldChar w:fldCharType="separate"/>
            </w:r>
            <w:r w:rsidR="00877332">
              <w:rPr>
                <w:i/>
                <w:noProof/>
                <w:sz w:val="20"/>
                <w:szCs w:val="20"/>
              </w:rPr>
              <w:t>2</w:t>
            </w:r>
            <w:r w:rsidRPr="006450E1">
              <w:rPr>
                <w:i/>
                <w:sz w:val="20"/>
                <w:szCs w:val="20"/>
              </w:rPr>
              <w:fldChar w:fldCharType="end"/>
            </w:r>
          </w:p>
        </w:sdtContent>
      </w:sdt>
    </w:sdtContent>
  </w:sdt>
  <w:p w:rsidR="00793FC5" w:rsidRDefault="00793F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0224" w:rsidRDefault="00FB0224" w:rsidP="006450E1">
      <w:pPr>
        <w:spacing w:after="0" w:line="240" w:lineRule="auto"/>
      </w:pPr>
      <w:r>
        <w:separator/>
      </w:r>
    </w:p>
  </w:footnote>
  <w:footnote w:type="continuationSeparator" w:id="0">
    <w:p w:rsidR="00FB0224" w:rsidRDefault="00FB0224" w:rsidP="006450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B6AA3"/>
    <w:multiLevelType w:val="hybridMultilevel"/>
    <w:tmpl w:val="38F6AF52"/>
    <w:lvl w:ilvl="0" w:tplc="D83E7A10">
      <w:start w:val="1"/>
      <w:numFmt w:val="lowerLetter"/>
      <w:lvlText w:val="%1)"/>
      <w:lvlJc w:val="left"/>
      <w:pPr>
        <w:ind w:left="900" w:hanging="360"/>
      </w:pPr>
      <w:rPr>
        <w:rFonts w:cs="Aria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2A181DAC"/>
    <w:multiLevelType w:val="hybridMultilevel"/>
    <w:tmpl w:val="21448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65202FA"/>
    <w:multiLevelType w:val="hybridMultilevel"/>
    <w:tmpl w:val="B1DEFE32"/>
    <w:lvl w:ilvl="0" w:tplc="04090001">
      <w:start w:val="1"/>
      <w:numFmt w:val="bullet"/>
      <w:lvlText w:val=""/>
      <w:lvlJc w:val="left"/>
      <w:pPr>
        <w:ind w:left="945" w:hanging="405"/>
      </w:pPr>
      <w:rPr>
        <w:rFonts w:ascii="Symbol" w:hAnsi="Symbo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49B86B2A"/>
    <w:multiLevelType w:val="hybridMultilevel"/>
    <w:tmpl w:val="F5CAC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262B4A"/>
    <w:multiLevelType w:val="hybridMultilevel"/>
    <w:tmpl w:val="1D5CD9C2"/>
    <w:lvl w:ilvl="0" w:tplc="2026D6F6">
      <w:start w:val="1"/>
      <w:numFmt w:val="decimal"/>
      <w:lvlText w:val="%1."/>
      <w:lvlJc w:val="left"/>
      <w:pPr>
        <w:ind w:left="405" w:hanging="4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0F4"/>
    <w:rsid w:val="00003B4C"/>
    <w:rsid w:val="000173B2"/>
    <w:rsid w:val="000327E4"/>
    <w:rsid w:val="000421ED"/>
    <w:rsid w:val="00043357"/>
    <w:rsid w:val="00057F9A"/>
    <w:rsid w:val="00062708"/>
    <w:rsid w:val="00065F4D"/>
    <w:rsid w:val="00072D94"/>
    <w:rsid w:val="00082B16"/>
    <w:rsid w:val="000911A0"/>
    <w:rsid w:val="000A0B27"/>
    <w:rsid w:val="000B316B"/>
    <w:rsid w:val="000C1D12"/>
    <w:rsid w:val="000C5D8B"/>
    <w:rsid w:val="000D4111"/>
    <w:rsid w:val="000D5238"/>
    <w:rsid w:val="000F2440"/>
    <w:rsid w:val="001025E2"/>
    <w:rsid w:val="001100C8"/>
    <w:rsid w:val="00140C72"/>
    <w:rsid w:val="00194562"/>
    <w:rsid w:val="001B264E"/>
    <w:rsid w:val="001B5495"/>
    <w:rsid w:val="002024B4"/>
    <w:rsid w:val="00206643"/>
    <w:rsid w:val="00217F16"/>
    <w:rsid w:val="002468A8"/>
    <w:rsid w:val="002569D0"/>
    <w:rsid w:val="00281A2E"/>
    <w:rsid w:val="002A7807"/>
    <w:rsid w:val="002B1711"/>
    <w:rsid w:val="002F3DCB"/>
    <w:rsid w:val="00310379"/>
    <w:rsid w:val="00315B51"/>
    <w:rsid w:val="00323BF6"/>
    <w:rsid w:val="00330459"/>
    <w:rsid w:val="00330490"/>
    <w:rsid w:val="0033519F"/>
    <w:rsid w:val="00342B49"/>
    <w:rsid w:val="003607DB"/>
    <w:rsid w:val="00377838"/>
    <w:rsid w:val="003944E1"/>
    <w:rsid w:val="00397FCB"/>
    <w:rsid w:val="003B46D7"/>
    <w:rsid w:val="003D7C28"/>
    <w:rsid w:val="003E3C63"/>
    <w:rsid w:val="003E7728"/>
    <w:rsid w:val="003F5761"/>
    <w:rsid w:val="00421D98"/>
    <w:rsid w:val="00436F3F"/>
    <w:rsid w:val="00436F43"/>
    <w:rsid w:val="004371FD"/>
    <w:rsid w:val="004416A9"/>
    <w:rsid w:val="00462A9A"/>
    <w:rsid w:val="004C2363"/>
    <w:rsid w:val="004E40A5"/>
    <w:rsid w:val="004E7466"/>
    <w:rsid w:val="004F4F88"/>
    <w:rsid w:val="004F5E3A"/>
    <w:rsid w:val="00527B1D"/>
    <w:rsid w:val="00540269"/>
    <w:rsid w:val="00571CD5"/>
    <w:rsid w:val="00586B13"/>
    <w:rsid w:val="00595277"/>
    <w:rsid w:val="005A2468"/>
    <w:rsid w:val="005A4948"/>
    <w:rsid w:val="005A5646"/>
    <w:rsid w:val="005D19EE"/>
    <w:rsid w:val="005E143D"/>
    <w:rsid w:val="005E7229"/>
    <w:rsid w:val="00624DCB"/>
    <w:rsid w:val="00631BD0"/>
    <w:rsid w:val="006450E1"/>
    <w:rsid w:val="006462E9"/>
    <w:rsid w:val="006470E0"/>
    <w:rsid w:val="00665227"/>
    <w:rsid w:val="00666D1F"/>
    <w:rsid w:val="006741DE"/>
    <w:rsid w:val="00677AB9"/>
    <w:rsid w:val="006807D0"/>
    <w:rsid w:val="00685938"/>
    <w:rsid w:val="006950B6"/>
    <w:rsid w:val="006B7BD2"/>
    <w:rsid w:val="006C386A"/>
    <w:rsid w:val="006D6CD3"/>
    <w:rsid w:val="006F39F6"/>
    <w:rsid w:val="007143FD"/>
    <w:rsid w:val="007147E6"/>
    <w:rsid w:val="00723D81"/>
    <w:rsid w:val="007242AF"/>
    <w:rsid w:val="00731402"/>
    <w:rsid w:val="00783F0C"/>
    <w:rsid w:val="00786C26"/>
    <w:rsid w:val="00793FC5"/>
    <w:rsid w:val="007D3330"/>
    <w:rsid w:val="007E5C41"/>
    <w:rsid w:val="007F30CF"/>
    <w:rsid w:val="007F3CF8"/>
    <w:rsid w:val="0080676E"/>
    <w:rsid w:val="00823DB1"/>
    <w:rsid w:val="00825D15"/>
    <w:rsid w:val="00827EEE"/>
    <w:rsid w:val="00840F5D"/>
    <w:rsid w:val="00864C53"/>
    <w:rsid w:val="008730A3"/>
    <w:rsid w:val="00877332"/>
    <w:rsid w:val="00883235"/>
    <w:rsid w:val="008A19D9"/>
    <w:rsid w:val="008B7F99"/>
    <w:rsid w:val="008D0871"/>
    <w:rsid w:val="008E5520"/>
    <w:rsid w:val="008F61CB"/>
    <w:rsid w:val="008F6FB4"/>
    <w:rsid w:val="009124D8"/>
    <w:rsid w:val="00913110"/>
    <w:rsid w:val="00950024"/>
    <w:rsid w:val="00956FDD"/>
    <w:rsid w:val="00961AFC"/>
    <w:rsid w:val="0097119C"/>
    <w:rsid w:val="00980D10"/>
    <w:rsid w:val="009A2F12"/>
    <w:rsid w:val="009A4A7D"/>
    <w:rsid w:val="009A5F5D"/>
    <w:rsid w:val="009B2D0B"/>
    <w:rsid w:val="009C3438"/>
    <w:rsid w:val="009D18F6"/>
    <w:rsid w:val="009F08BC"/>
    <w:rsid w:val="00A025F3"/>
    <w:rsid w:val="00A222E2"/>
    <w:rsid w:val="00A4688E"/>
    <w:rsid w:val="00A51749"/>
    <w:rsid w:val="00A675C9"/>
    <w:rsid w:val="00A8403D"/>
    <w:rsid w:val="00AA04FF"/>
    <w:rsid w:val="00AB62D4"/>
    <w:rsid w:val="00AC2048"/>
    <w:rsid w:val="00B620C5"/>
    <w:rsid w:val="00B64F56"/>
    <w:rsid w:val="00B704E1"/>
    <w:rsid w:val="00B74FE1"/>
    <w:rsid w:val="00B8632B"/>
    <w:rsid w:val="00B877E9"/>
    <w:rsid w:val="00BA44A3"/>
    <w:rsid w:val="00BB63AC"/>
    <w:rsid w:val="00BB70F6"/>
    <w:rsid w:val="00BB7D84"/>
    <w:rsid w:val="00BC2CC1"/>
    <w:rsid w:val="00BC61BB"/>
    <w:rsid w:val="00BD66FA"/>
    <w:rsid w:val="00BD6D17"/>
    <w:rsid w:val="00BF1DFF"/>
    <w:rsid w:val="00BF2583"/>
    <w:rsid w:val="00BF403B"/>
    <w:rsid w:val="00C14250"/>
    <w:rsid w:val="00C17872"/>
    <w:rsid w:val="00C219DE"/>
    <w:rsid w:val="00C265E7"/>
    <w:rsid w:val="00C30FA9"/>
    <w:rsid w:val="00C47F02"/>
    <w:rsid w:val="00C52BD2"/>
    <w:rsid w:val="00C56799"/>
    <w:rsid w:val="00C83E7D"/>
    <w:rsid w:val="00C84ED2"/>
    <w:rsid w:val="00C92D32"/>
    <w:rsid w:val="00CA5BA1"/>
    <w:rsid w:val="00CA6456"/>
    <w:rsid w:val="00CE10F4"/>
    <w:rsid w:val="00D273A2"/>
    <w:rsid w:val="00D40964"/>
    <w:rsid w:val="00D65C51"/>
    <w:rsid w:val="00D87DF3"/>
    <w:rsid w:val="00DD5DBA"/>
    <w:rsid w:val="00DF4C48"/>
    <w:rsid w:val="00E03617"/>
    <w:rsid w:val="00E11905"/>
    <w:rsid w:val="00E4295D"/>
    <w:rsid w:val="00E47EAC"/>
    <w:rsid w:val="00E77666"/>
    <w:rsid w:val="00E802BC"/>
    <w:rsid w:val="00E811DE"/>
    <w:rsid w:val="00EA1AF0"/>
    <w:rsid w:val="00EA2987"/>
    <w:rsid w:val="00EB55EF"/>
    <w:rsid w:val="00EC7D44"/>
    <w:rsid w:val="00ED3C98"/>
    <w:rsid w:val="00ED6808"/>
    <w:rsid w:val="00EE1B8C"/>
    <w:rsid w:val="00EE6367"/>
    <w:rsid w:val="00F0578A"/>
    <w:rsid w:val="00F10450"/>
    <w:rsid w:val="00F46F49"/>
    <w:rsid w:val="00F50E2D"/>
    <w:rsid w:val="00F67A79"/>
    <w:rsid w:val="00F9106C"/>
    <w:rsid w:val="00F91AD0"/>
    <w:rsid w:val="00FB0224"/>
    <w:rsid w:val="00FB72CF"/>
    <w:rsid w:val="00FD67AB"/>
    <w:rsid w:val="00FE09D4"/>
    <w:rsid w:val="00FE29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A3E7D"/>
  <w15:docId w15:val="{3C729272-9ECC-45C2-A3C0-B591B5491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56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11905"/>
    <w:pPr>
      <w:spacing w:after="0" w:line="240" w:lineRule="auto"/>
      <w:jc w:val="center"/>
    </w:pPr>
    <w:rPr>
      <w:rFonts w:ascii="Arial" w:eastAsia="Times New Roman" w:hAnsi="Arial" w:cs="Times New Roman"/>
      <w:b/>
      <w:sz w:val="48"/>
      <w:szCs w:val="20"/>
    </w:rPr>
  </w:style>
  <w:style w:type="character" w:customStyle="1" w:styleId="TitleChar">
    <w:name w:val="Title Char"/>
    <w:basedOn w:val="DefaultParagraphFont"/>
    <w:link w:val="Title"/>
    <w:rsid w:val="00E11905"/>
    <w:rPr>
      <w:rFonts w:ascii="Arial" w:eastAsia="Times New Roman" w:hAnsi="Arial" w:cs="Times New Roman"/>
      <w:b/>
      <w:sz w:val="48"/>
      <w:szCs w:val="20"/>
    </w:rPr>
  </w:style>
  <w:style w:type="paragraph" w:styleId="ListParagraph">
    <w:name w:val="List Paragraph"/>
    <w:basedOn w:val="Normal"/>
    <w:uiPriority w:val="34"/>
    <w:qFormat/>
    <w:rsid w:val="000D4111"/>
    <w:pPr>
      <w:ind w:left="720"/>
      <w:contextualSpacing/>
    </w:pPr>
  </w:style>
  <w:style w:type="character" w:styleId="Hyperlink">
    <w:name w:val="Hyperlink"/>
    <w:basedOn w:val="DefaultParagraphFont"/>
    <w:uiPriority w:val="99"/>
    <w:unhideWhenUsed/>
    <w:rsid w:val="00CA5BA1"/>
    <w:rPr>
      <w:color w:val="0000FF" w:themeColor="hyperlink"/>
      <w:u w:val="single"/>
    </w:rPr>
  </w:style>
  <w:style w:type="paragraph" w:styleId="Header">
    <w:name w:val="header"/>
    <w:basedOn w:val="Normal"/>
    <w:link w:val="HeaderChar"/>
    <w:uiPriority w:val="99"/>
    <w:semiHidden/>
    <w:unhideWhenUsed/>
    <w:rsid w:val="006450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450E1"/>
  </w:style>
  <w:style w:type="paragraph" w:styleId="Footer">
    <w:name w:val="footer"/>
    <w:basedOn w:val="Normal"/>
    <w:link w:val="FooterChar"/>
    <w:uiPriority w:val="99"/>
    <w:unhideWhenUsed/>
    <w:rsid w:val="006450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0E1"/>
  </w:style>
  <w:style w:type="character" w:customStyle="1" w:styleId="apple-converted-space">
    <w:name w:val="apple-converted-space"/>
    <w:basedOn w:val="DefaultParagraphFont"/>
    <w:rsid w:val="00EA2987"/>
  </w:style>
  <w:style w:type="paragraph" w:styleId="Subtitle">
    <w:name w:val="Subtitle"/>
    <w:basedOn w:val="Normal"/>
    <w:next w:val="Normal"/>
    <w:link w:val="SubtitleChar"/>
    <w:uiPriority w:val="11"/>
    <w:qFormat/>
    <w:rsid w:val="004F4F8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F4F8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7732451">
      <w:bodyDiv w:val="1"/>
      <w:marLeft w:val="0"/>
      <w:marRight w:val="0"/>
      <w:marTop w:val="0"/>
      <w:marBottom w:val="0"/>
      <w:divBdr>
        <w:top w:val="none" w:sz="0" w:space="0" w:color="auto"/>
        <w:left w:val="none" w:sz="0" w:space="0" w:color="auto"/>
        <w:bottom w:val="none" w:sz="0" w:space="0" w:color="auto"/>
        <w:right w:val="none" w:sz="0" w:space="0" w:color="auto"/>
      </w:divBdr>
    </w:div>
    <w:div w:id="200477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hppwd.gov.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485</TotalTime>
  <Pages>2</Pages>
  <Words>685</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Yashpal Malik</cp:lastModifiedBy>
  <cp:revision>106</cp:revision>
  <dcterms:created xsi:type="dcterms:W3CDTF">2019-02-20T06:28:00Z</dcterms:created>
  <dcterms:modified xsi:type="dcterms:W3CDTF">2019-10-17T03:10:00Z</dcterms:modified>
</cp:coreProperties>
</file>